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9F" w:rsidRDefault="0039789F" w:rsidP="0039789F">
      <w:pPr>
        <w:tabs>
          <w:tab w:val="left" w:pos="1134"/>
        </w:tabs>
      </w:pPr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39789F" w:rsidRDefault="0039789F" w:rsidP="0039789F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39789F" w:rsidRDefault="0039789F" w:rsidP="0039789F">
      <w:r>
        <w:t>Odbor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</w:p>
    <w:p w:rsidR="0039789F" w:rsidRDefault="0039789F" w:rsidP="0039789F">
      <w:r>
        <w:t>i</w:t>
      </w:r>
      <w:r>
        <w:t xml:space="preserve"> </w:t>
      </w: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</w:p>
    <w:p w:rsidR="0039789F" w:rsidRDefault="0039789F" w:rsidP="0039789F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153</w:t>
      </w:r>
      <w:r>
        <w:rPr>
          <w:lang w:val="en-US"/>
        </w:rPr>
        <w:t>-22</w:t>
      </w:r>
    </w:p>
    <w:p w:rsidR="0039789F" w:rsidRDefault="0039789F" w:rsidP="0039789F">
      <w:r>
        <w:rPr>
          <w:lang w:val="sr-Cyrl-RS"/>
        </w:rPr>
        <w:t>2</w:t>
      </w:r>
      <w:r>
        <w:rPr>
          <w:lang w:val="en-US"/>
        </w:rPr>
        <w:t xml:space="preserve">4. </w:t>
      </w:r>
      <w:r>
        <w:rPr>
          <w:lang w:val="sr-Cyrl-RS"/>
        </w:rPr>
        <w:t>oktobar</w:t>
      </w:r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</w:t>
      </w:r>
      <w:r>
        <w:rPr>
          <w:lang w:val="sr-Cyrl-RS"/>
        </w:rPr>
        <w:t>2</w:t>
      </w:r>
      <w:r>
        <w:t xml:space="preserve">. </w:t>
      </w:r>
      <w:r>
        <w:t>godine</w:t>
      </w:r>
    </w:p>
    <w:p w:rsidR="0039789F" w:rsidRDefault="0039789F" w:rsidP="0039789F">
      <w:pPr>
        <w:spacing w:after="600"/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39789F" w:rsidRDefault="0039789F" w:rsidP="0039789F">
      <w:pPr>
        <w:tabs>
          <w:tab w:val="left" w:pos="993"/>
        </w:tabs>
        <w:spacing w:after="360"/>
      </w:pPr>
      <w:r>
        <w:tab/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39789F" w:rsidRDefault="0039789F" w:rsidP="0039789F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39789F" w:rsidRDefault="0039789F" w:rsidP="0039789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>DESETU</w:t>
      </w:r>
      <w:r>
        <w:rPr>
          <w:lang w:val="sr-Cyrl-RS"/>
        </w:rPr>
        <w:t xml:space="preserve">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ADMINISTRATIVNO</w:t>
      </w:r>
      <w:r>
        <w:t>-</w:t>
      </w:r>
      <w:r>
        <w:t>BUDžETSKA</w:t>
      </w:r>
      <w:r>
        <w:t xml:space="preserve"> </w:t>
      </w:r>
      <w:r>
        <w:t>I</w:t>
      </w:r>
      <w:r>
        <w:t xml:space="preserve"> </w:t>
      </w:r>
      <w:r>
        <w:t>MANDATNO</w:t>
      </w:r>
      <w:r>
        <w:t>-</w:t>
      </w:r>
      <w:r>
        <w:t>IMUNITETSKA</w:t>
      </w:r>
      <w:r>
        <w:t xml:space="preserve"> </w:t>
      </w:r>
      <w:r>
        <w:t>PITANjA</w:t>
      </w:r>
      <w:r>
        <w:rPr>
          <w:lang w:val="sr-Cyrl-RS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</w:t>
      </w:r>
    </w:p>
    <w:p w:rsidR="0039789F" w:rsidRDefault="0039789F" w:rsidP="0039789F">
      <w:pPr>
        <w:spacing w:after="48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sr-Cyrl-RS"/>
        </w:rPr>
        <w:t>5.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OKTOBAR</w:t>
      </w:r>
      <w:r>
        <w:rPr>
          <w:lang w:val="sr-Cyrl-RS"/>
        </w:rPr>
        <w:t xml:space="preserve"> 2022</w:t>
      </w:r>
      <w:r>
        <w:rPr>
          <w:lang w:val="ru-RU"/>
        </w:rPr>
        <w:t>.</w:t>
      </w:r>
      <w: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>0,3</w:t>
      </w:r>
      <w:r>
        <w:rPr>
          <w:lang w:val="en-US"/>
        </w:rPr>
        <w:t>0</w:t>
      </w:r>
      <w:r>
        <w:rPr>
          <w:lang w:val="sr-Cyrl-RS"/>
        </w:rPr>
        <w:t xml:space="preserve"> </w:t>
      </w:r>
      <w:r>
        <w:t>ČASOVA</w:t>
      </w:r>
    </w:p>
    <w:p w:rsidR="0039789F" w:rsidRDefault="0039789F" w:rsidP="0039789F">
      <w:pPr>
        <w:tabs>
          <w:tab w:val="left" w:pos="993"/>
        </w:tabs>
        <w:spacing w:after="240"/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39789F" w:rsidRDefault="0039789F" w:rsidP="0039789F">
      <w:pPr>
        <w:spacing w:after="240"/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t>:</w:t>
      </w:r>
    </w:p>
    <w:p w:rsidR="0039789F" w:rsidRDefault="0039789F" w:rsidP="0039789F">
      <w:pPr>
        <w:tabs>
          <w:tab w:val="left" w:pos="993"/>
        </w:tabs>
        <w:spacing w:after="360"/>
        <w:rPr>
          <w:lang w:val="en-US"/>
        </w:rPr>
      </w:pPr>
      <w:r>
        <w:rPr>
          <w:lang w:val="sr-Cyrl-RS"/>
        </w:rPr>
        <w:tab/>
        <w:t xml:space="preserve">1. </w:t>
      </w:r>
      <w:r>
        <w:rPr>
          <w:lang w:val="sr-Cyrl-RS"/>
        </w:rPr>
        <w:t>Razmatranje</w:t>
      </w:r>
      <w:r>
        <w:rPr>
          <w:lang w:val="en-US"/>
        </w:rPr>
        <w:t xml:space="preserve"> </w:t>
      </w:r>
      <w:r>
        <w:rPr>
          <w:lang w:val="sr-Cyrl-RS"/>
        </w:rPr>
        <w:t>ostavke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Krkobabić</w:t>
      </w:r>
      <w:r>
        <w:rPr>
          <w:lang w:val="sr-Cyrl-RS"/>
        </w:rPr>
        <w:t xml:space="preserve"> (</w:t>
      </w:r>
      <w:r>
        <w:rPr>
          <w:lang w:val="sr-Cyrl-RS"/>
        </w:rPr>
        <w:t>akt</w:t>
      </w:r>
      <w:r>
        <w:rPr>
          <w:lang w:val="sr-Cyrl-RS"/>
        </w:rPr>
        <w:t xml:space="preserve"> 01 </w:t>
      </w:r>
      <w:r>
        <w:rPr>
          <w:lang w:val="sr-Cyrl-RS"/>
        </w:rPr>
        <w:t>broj</w:t>
      </w:r>
      <w:r>
        <w:rPr>
          <w:lang w:val="sr-Cyrl-RS"/>
        </w:rPr>
        <w:t xml:space="preserve"> 118-2188/22 </w:t>
      </w:r>
      <w:r>
        <w:rPr>
          <w:lang w:val="sr-Cyrl-RS"/>
        </w:rPr>
        <w:t>od</w:t>
      </w:r>
      <w:r>
        <w:rPr>
          <w:lang w:val="sr-Cyrl-RS"/>
        </w:rPr>
        <w:t xml:space="preserve"> 24. </w:t>
      </w:r>
      <w:r>
        <w:rPr>
          <w:lang w:val="sr-Cyrl-RS"/>
        </w:rPr>
        <w:t>oktobra</w:t>
      </w:r>
      <w:r>
        <w:rPr>
          <w:lang w:val="sr-Cyrl-RS"/>
        </w:rPr>
        <w:t xml:space="preserve"> 2022.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39789F" w:rsidRDefault="0039789F" w:rsidP="0039789F">
      <w:pPr>
        <w:tabs>
          <w:tab w:val="left" w:pos="993"/>
        </w:tabs>
        <w:spacing w:after="240"/>
        <w:rPr>
          <w:lang w:val="sr-Cyrl-RS" w:eastAsia="en-GB"/>
        </w:rPr>
      </w:pPr>
      <w:r>
        <w:rPr>
          <w:lang w:val="sr-Cyrl-RS"/>
        </w:rPr>
        <w:t xml:space="preserve">           </w:t>
      </w:r>
      <w:r>
        <w:tab/>
      </w:r>
      <w:r>
        <w:rPr>
          <w:lang w:val="sr-Cyrl-RS" w:eastAsia="en-GB"/>
        </w:rPr>
        <w:t>Sednica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>
        <w:rPr>
          <w:lang w:val="sr-Cyrl-RS" w:eastAsia="en-GB"/>
        </w:rPr>
        <w:t xml:space="preserve">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>
        <w:rPr>
          <w:lang w:val="sr-Cyrl-RS" w:eastAsia="en-GB"/>
        </w:rPr>
        <w:t xml:space="preserve"> </w:t>
      </w:r>
      <w:r>
        <w:rPr>
          <w:lang w:val="en-US" w:eastAsia="en-GB"/>
        </w:rPr>
        <w:t>II</w:t>
      </w:r>
      <w:r>
        <w:rPr>
          <w:lang w:val="sr-Cyrl-RS" w:eastAsia="en-GB"/>
        </w:rPr>
        <w:t>.</w:t>
      </w:r>
    </w:p>
    <w:p w:rsidR="0039789F" w:rsidRDefault="0039789F" w:rsidP="0039789F">
      <w:pPr>
        <w:tabs>
          <w:tab w:val="left" w:pos="993"/>
        </w:tabs>
        <w:spacing w:after="600"/>
        <w:rPr>
          <w:lang w:val="en-US" w:eastAsia="en-GB"/>
        </w:rPr>
      </w:pPr>
      <w:r>
        <w:rPr>
          <w:rFonts w:ascii="Calibri" w:eastAsia="Calibri" w:hAnsi="Calibri"/>
          <w:lang w:val="ru-RU"/>
        </w:rPr>
        <w:tab/>
      </w:r>
      <w:r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>
        <w:rPr>
          <w:lang w:val="sr-Cyrl-RS" w:eastAsia="en-GB"/>
        </w:rPr>
        <w:t>.</w:t>
      </w:r>
    </w:p>
    <w:p w:rsidR="0039789F" w:rsidRDefault="0039789F" w:rsidP="0039789F">
      <w:pPr>
        <w:tabs>
          <w:tab w:val="center" w:pos="6521"/>
        </w:tabs>
      </w:pPr>
      <w:r>
        <w:tab/>
      </w:r>
      <w:r>
        <w:t>PREDSEDNIK</w:t>
      </w:r>
    </w:p>
    <w:p w:rsidR="0039789F" w:rsidRDefault="0039789F" w:rsidP="0039789F">
      <w:pPr>
        <w:tabs>
          <w:tab w:val="center" w:pos="6521"/>
        </w:tabs>
      </w:pPr>
      <w:r>
        <w:tab/>
      </w:r>
      <w:r>
        <w:rPr>
          <w:lang w:val="sr-Cyrl-RS"/>
        </w:rPr>
        <w:t>Milenko</w:t>
      </w:r>
      <w:r>
        <w:rPr>
          <w:lang w:val="sr-Cyrl-RS"/>
        </w:rPr>
        <w:t xml:space="preserve"> </w:t>
      </w:r>
      <w:r>
        <w:rPr>
          <w:lang w:val="sr-Cyrl-RS"/>
        </w:rPr>
        <w:t>Jovanov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10" w:rsidRDefault="00237010" w:rsidP="0039789F">
      <w:r>
        <w:separator/>
      </w:r>
    </w:p>
  </w:endnote>
  <w:endnote w:type="continuationSeparator" w:id="0">
    <w:p w:rsidR="00237010" w:rsidRDefault="00237010" w:rsidP="003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10" w:rsidRDefault="00237010" w:rsidP="0039789F">
      <w:r>
        <w:separator/>
      </w:r>
    </w:p>
  </w:footnote>
  <w:footnote w:type="continuationSeparator" w:id="0">
    <w:p w:rsidR="00237010" w:rsidRDefault="00237010" w:rsidP="0039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9F" w:rsidRDefault="00397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9F"/>
    <w:rsid w:val="00237010"/>
    <w:rsid w:val="0039789F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9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8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97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8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9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8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97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8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2022-12-01T08:27:00Z</dcterms:created>
  <dcterms:modified xsi:type="dcterms:W3CDTF">2022-12-01T08:28:00Z</dcterms:modified>
</cp:coreProperties>
</file>